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>
      <w:pPr>
        <w:ind w:firstLine="709"/>
        <w:jc w:val="center"/>
        <w:rPr>
          <w:b/>
          <w:sz w:val="22"/>
          <w:szCs w:val="22"/>
        </w:rPr>
      </w:pPr>
    </w:p>
    <w:p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>Наименование кулинарного изделия (блюда): Плов из птицы или кролика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291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>
      <w:pPr>
        <w:jc w:val="both"/>
        <w:rPr>
          <w:sz w:val="22"/>
          <w:szCs w:val="2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8"/>
        <w:gridCol w:w="3372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restar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Курица </w:t>
            </w:r>
          </w:p>
        </w:tc>
        <w:tc>
          <w:tcPr>
            <w:tcW w:w="3372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106</w:t>
            </w:r>
          </w:p>
        </w:tc>
        <w:tc>
          <w:tcPr>
            <w:tcW w:w="286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цыпленок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104                                                   72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бройлер-цыпленок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96                                                    68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 куриные окорочка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76                                                    68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индейка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93                                                    68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кролик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70                                                    67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7                                                      7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 репчатый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8                                                      7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Морковь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10                                                     8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Томатное пюре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5                                                      5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 рисовая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35                                                   35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 тушенной птицы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-                                                      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Масса готового риса с овощами 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-                                                     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-                                                      150</w:t>
            </w:r>
          </w:p>
        </w:tc>
      </w:tr>
    </w:tbl>
    <w:p>
      <w:pPr>
        <w:jc w:val="both"/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Style w:val="4"/>
        <w:tblW w:w="41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720"/>
        <w:gridCol w:w="753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</w:trPr>
        <w:tc>
          <w:tcPr>
            <w:tcW w:w="10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100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12,71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7,85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26,8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228,69</w:t>
            </w:r>
          </w:p>
        </w:tc>
      </w:tr>
    </w:tbl>
    <w:p>
      <w:pPr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>
      <w:pPr>
        <w:ind w:firstLine="709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Птицу или кролика рубят на порции, обжаривают до образования корочки, посыпают солью, кладут в посуду, добавляют пассированные  ,мелко нарезанные морковь и лук. Томатное пюре, заливают горячей водой и дают закипеть , затем кладут промытую рисовую крупу и варят до загустения. После этого посуду с плавом ставят на 30-40 мин. В жарочный шкаф.</w:t>
      </w:r>
    </w:p>
    <w:p>
      <w:pPr>
        <w:ind w:firstLine="709"/>
        <w:jc w:val="center"/>
        <w:rPr>
          <w:sz w:val="22"/>
          <w:szCs w:val="22"/>
        </w:rPr>
      </w:pPr>
      <w:r>
        <w:rPr>
          <w:i/>
          <w:sz w:val="22"/>
          <w:szCs w:val="22"/>
        </w:rPr>
        <w:t xml:space="preserve">При массовом приготовлении рассыпчатую кашу варят отдельно, при отпуске на рассыпчатую кашу кладут мясо птицы или кролика, поливают соусом в котором оно тушилось. </w:t>
      </w: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Внешний вид: обжаренный кусок птицы или кролика , рис рассыпчатый.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Консистенция: мяса-мягкая, риса- мягкая.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Цвет: мяса-серый, риса  и овощей- от светло – до темно – оранжевого. 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Вкус: специфический для тушенного мяса, риса и пассированных овощей , умеренно соленый.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Запах: мяса птицы или кролика, с ароматом риса и овощей.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95895"/>
    <w:rsid w:val="00112674"/>
    <w:rsid w:val="001708AA"/>
    <w:rsid w:val="001769F1"/>
    <w:rsid w:val="001C13BD"/>
    <w:rsid w:val="003C68D3"/>
    <w:rsid w:val="00525AAF"/>
    <w:rsid w:val="006349AA"/>
    <w:rsid w:val="00691960"/>
    <w:rsid w:val="006A5927"/>
    <w:rsid w:val="006B2BE7"/>
    <w:rsid w:val="00701CB1"/>
    <w:rsid w:val="007150F4"/>
    <w:rsid w:val="007A7FCC"/>
    <w:rsid w:val="009252D5"/>
    <w:rsid w:val="0099182C"/>
    <w:rsid w:val="00B81659"/>
    <w:rsid w:val="00BA36DE"/>
    <w:rsid w:val="00BB4E50"/>
    <w:rsid w:val="00C933D6"/>
    <w:rsid w:val="00D04295"/>
    <w:rsid w:val="00DF21EB"/>
    <w:rsid w:val="00E433CC"/>
    <w:rsid w:val="00F40D21"/>
    <w:rsid w:val="00FC5268"/>
    <w:rsid w:val="58AE01FC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1 Знак"/>
    <w:basedOn w:val="3"/>
    <w:link w:val="2"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415</Words>
  <Characters>2372</Characters>
  <Lines>19</Lines>
  <Paragraphs>5</Paragraphs>
  <TotalTime>0</TotalTime>
  <ScaleCrop>false</ScaleCrop>
  <LinksUpToDate>false</LinksUpToDate>
  <CharactersWithSpaces>2782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2020-04-16T09:16:00Z</dcterms:created>
  <dc:creator>777</dc:creator>
  <cp:lastModifiedBy>777</cp:lastModifiedBy>
  <dcterms:modified xsi:type="dcterms:W3CDTF">2023-01-26T06:49:49Z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